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4"/>
        <w:gridCol w:w="6566"/>
      </w:tblGrid>
      <w:tr w:rsidR="00081DEB" w14:paraId="0296BAD3" w14:textId="77777777" w:rsidTr="00081DEB">
        <w:tc>
          <w:tcPr>
            <w:tcW w:w="2808" w:type="dxa"/>
            <w:tcBorders>
              <w:right w:val="single" w:sz="4" w:space="0" w:color="auto"/>
            </w:tcBorders>
          </w:tcPr>
          <w:p w14:paraId="0074C31D" w14:textId="77777777" w:rsidR="00081DEB" w:rsidRDefault="00081DEB">
            <w:bookmarkStart w:id="0" w:name="_GoBack"/>
            <w:bookmarkEnd w:id="0"/>
            <w:r>
              <w:rPr>
                <w:rFonts w:ascii="Calibri" w:hAnsi="Calibri"/>
                <w:b/>
                <w:bCs/>
                <w:noProof/>
                <w:w w:val="105"/>
              </w:rPr>
              <w:drawing>
                <wp:inline distT="0" distB="0" distL="0" distR="0" wp14:anchorId="13603DEF" wp14:editId="6E34AAC0">
                  <wp:extent cx="1431925" cy="1043940"/>
                  <wp:effectExtent l="0" t="0" r="0" b="3810"/>
                  <wp:docPr id="1" name="Picture 1" descr="DHIN Evergr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IN Evergree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1925" cy="1043940"/>
                          </a:xfrm>
                          <a:prstGeom prst="rect">
                            <a:avLst/>
                          </a:prstGeom>
                          <a:noFill/>
                          <a:ln>
                            <a:noFill/>
                          </a:ln>
                        </pic:spPr>
                      </pic:pic>
                    </a:graphicData>
                  </a:graphic>
                </wp:inline>
              </w:drawing>
            </w:r>
          </w:p>
        </w:tc>
        <w:tc>
          <w:tcPr>
            <w:tcW w:w="6768" w:type="dxa"/>
            <w:tcBorders>
              <w:left w:val="single" w:sz="4" w:space="0" w:color="auto"/>
            </w:tcBorders>
          </w:tcPr>
          <w:p w14:paraId="1A6DF24D" w14:textId="77777777" w:rsidR="00081DEB" w:rsidRDefault="00081DEB" w:rsidP="00081DEB">
            <w:pPr>
              <w:ind w:left="432"/>
              <w:rPr>
                <w:b/>
                <w:sz w:val="28"/>
                <w:szCs w:val="28"/>
              </w:rPr>
            </w:pPr>
          </w:p>
          <w:p w14:paraId="06F52162" w14:textId="77777777" w:rsidR="00081DEB" w:rsidRDefault="00081DEB">
            <w:pPr>
              <w:rPr>
                <w:b/>
                <w:sz w:val="28"/>
                <w:szCs w:val="28"/>
              </w:rPr>
            </w:pPr>
          </w:p>
          <w:p w14:paraId="050E6E6E" w14:textId="77777777" w:rsidR="00081DEB" w:rsidRDefault="004E459A" w:rsidP="004E459A">
            <w:pPr>
              <w:ind w:left="432"/>
              <w:jc w:val="center"/>
              <w:rPr>
                <w:b/>
                <w:sz w:val="28"/>
                <w:szCs w:val="28"/>
              </w:rPr>
            </w:pPr>
            <w:r>
              <w:rPr>
                <w:b/>
                <w:sz w:val="28"/>
                <w:szCs w:val="28"/>
              </w:rPr>
              <w:t>DELAWARE HEALTH CARE CLAIMS DATABASE</w:t>
            </w:r>
          </w:p>
          <w:p w14:paraId="15AF282D" w14:textId="77777777" w:rsidR="00081DEB" w:rsidRDefault="00081DEB" w:rsidP="004E459A">
            <w:pPr>
              <w:ind w:left="432"/>
              <w:jc w:val="center"/>
              <w:rPr>
                <w:b/>
                <w:sz w:val="28"/>
                <w:szCs w:val="28"/>
              </w:rPr>
            </w:pPr>
          </w:p>
          <w:p w14:paraId="7BA4F6A3" w14:textId="77777777" w:rsidR="00081DEB" w:rsidRPr="00081DEB" w:rsidRDefault="00B7416C" w:rsidP="004E459A">
            <w:pPr>
              <w:ind w:left="432"/>
              <w:jc w:val="center"/>
              <w:rPr>
                <w:b/>
                <w:sz w:val="28"/>
                <w:szCs w:val="28"/>
              </w:rPr>
            </w:pPr>
            <w:r>
              <w:rPr>
                <w:b/>
                <w:sz w:val="28"/>
                <w:szCs w:val="28"/>
              </w:rPr>
              <w:t>Data Use Agreement</w:t>
            </w:r>
          </w:p>
        </w:tc>
      </w:tr>
    </w:tbl>
    <w:p w14:paraId="6B89E639" w14:textId="77777777" w:rsidR="008A32C1" w:rsidRDefault="000C3A4D"/>
    <w:p w14:paraId="2452140B" w14:textId="77777777" w:rsidR="00345C94" w:rsidRDefault="00097EBF">
      <w:r>
        <w:t>Data Use Agreement #</w:t>
      </w:r>
      <w:r w:rsidR="00345C94">
        <w:t>:</w:t>
      </w:r>
      <w:r w:rsidR="00345C94">
        <w:tab/>
      </w:r>
      <w:r>
        <w:tab/>
      </w:r>
      <w:r w:rsidR="00345C94">
        <w:t>[</w:t>
      </w:r>
      <w:r>
        <w:t>To be entered by DHIN</w:t>
      </w:r>
      <w:r w:rsidR="00345C94">
        <w:t>]</w:t>
      </w:r>
    </w:p>
    <w:p w14:paraId="7BD7B3CC" w14:textId="77777777" w:rsidR="00097EBF" w:rsidRDefault="00097EBF">
      <w:r>
        <w:t xml:space="preserve">Effective Date: </w:t>
      </w:r>
      <w:r>
        <w:tab/>
      </w:r>
      <w:r>
        <w:tab/>
      </w:r>
      <w:r>
        <w:tab/>
        <w:t>[Date that the last party signs]</w:t>
      </w:r>
    </w:p>
    <w:p w14:paraId="1D199618" w14:textId="77777777" w:rsidR="00097EBF" w:rsidRDefault="00097EBF">
      <w:r>
        <w:t>End Date:</w:t>
      </w:r>
      <w:r>
        <w:tab/>
      </w:r>
      <w:r>
        <w:tab/>
      </w:r>
      <w:r>
        <w:tab/>
        <w:t>[To be entered by DHIN - project completion date]</w:t>
      </w:r>
    </w:p>
    <w:p w14:paraId="799FC94B" w14:textId="77777777" w:rsidR="001308E2" w:rsidRDefault="001308E2"/>
    <w:p w14:paraId="01FA3364" w14:textId="77777777" w:rsidR="00081DEB" w:rsidRDefault="00345C94">
      <w:r>
        <w:t xml:space="preserve">Requesting </w:t>
      </w:r>
      <w:r w:rsidR="00097EBF">
        <w:t>Organization</w:t>
      </w:r>
      <w:r>
        <w:t>:</w:t>
      </w:r>
      <w:r>
        <w:tab/>
      </w:r>
      <w:r w:rsidR="00081DEB">
        <w:t>[Insert name of Principal Investigator</w:t>
      </w:r>
      <w:r>
        <w:t xml:space="preserve"> or Institution</w:t>
      </w:r>
      <w:r w:rsidR="00081DEB">
        <w:t>]</w:t>
      </w:r>
    </w:p>
    <w:p w14:paraId="76924197" w14:textId="77777777" w:rsidR="00081DEB" w:rsidRDefault="00081DEB" w:rsidP="00081DEB">
      <w:pPr>
        <w:spacing w:after="0"/>
      </w:pPr>
      <w:r>
        <w:t>Address:</w:t>
      </w:r>
      <w:r>
        <w:tab/>
      </w:r>
      <w:r>
        <w:tab/>
      </w:r>
      <w:r w:rsidR="00097EBF">
        <w:tab/>
      </w:r>
      <w:r>
        <w:t>[Insert Address]</w:t>
      </w:r>
    </w:p>
    <w:p w14:paraId="63EB3BE3" w14:textId="77777777" w:rsidR="00081DEB" w:rsidRDefault="00081DEB">
      <w:r>
        <w:tab/>
      </w:r>
      <w:r>
        <w:tab/>
      </w:r>
      <w:r>
        <w:tab/>
      </w:r>
      <w:r w:rsidR="00097EBF">
        <w:tab/>
      </w:r>
      <w:r>
        <w:t>[Insert Address]</w:t>
      </w:r>
    </w:p>
    <w:p w14:paraId="526551F3" w14:textId="77777777" w:rsidR="00081DEB" w:rsidRDefault="00081DEB"/>
    <w:p w14:paraId="1405B2FE" w14:textId="77777777" w:rsidR="00081DEB" w:rsidRDefault="00081DEB" w:rsidP="00081DEB">
      <w:pPr>
        <w:ind w:left="2160" w:hanging="2160"/>
      </w:pPr>
      <w:r>
        <w:t>Data Provider:</w:t>
      </w:r>
      <w:r>
        <w:tab/>
      </w:r>
      <w:r w:rsidR="00097EBF">
        <w:tab/>
      </w:r>
      <w:r>
        <w:t>The Delaware Health Information Network (DHIN)</w:t>
      </w:r>
    </w:p>
    <w:p w14:paraId="39B07A56" w14:textId="77777777" w:rsidR="00081DEB" w:rsidRDefault="00081DEB" w:rsidP="00081DEB">
      <w:pPr>
        <w:spacing w:after="0"/>
        <w:ind w:left="2160" w:hanging="2160"/>
      </w:pPr>
      <w:r>
        <w:t>Address:</w:t>
      </w:r>
      <w:r>
        <w:tab/>
      </w:r>
      <w:r w:rsidR="00097EBF">
        <w:tab/>
      </w:r>
      <w:r>
        <w:t>107 Wolf Creek Blvd., Suite 2</w:t>
      </w:r>
    </w:p>
    <w:p w14:paraId="42521AB2" w14:textId="77777777" w:rsidR="00081DEB" w:rsidRDefault="00463B51" w:rsidP="00463B51">
      <w:pPr>
        <w:ind w:left="2160" w:hanging="2160"/>
      </w:pPr>
      <w:r>
        <w:tab/>
      </w:r>
      <w:r w:rsidR="00097EBF">
        <w:tab/>
      </w:r>
      <w:r>
        <w:t>Dover, DE 19901</w:t>
      </w:r>
    </w:p>
    <w:p w14:paraId="62D6F641" w14:textId="77777777" w:rsidR="001308E2" w:rsidRDefault="001308E2" w:rsidP="001308E2">
      <w:pPr>
        <w:ind w:left="2160" w:hanging="2160"/>
      </w:pPr>
    </w:p>
    <w:p w14:paraId="6BB2026A" w14:textId="77777777" w:rsidR="001308E2" w:rsidRDefault="001308E2" w:rsidP="001308E2">
      <w:pPr>
        <w:ind w:left="2880" w:hanging="2880"/>
      </w:pPr>
      <w:r>
        <w:t>Purpose:</w:t>
      </w:r>
      <w:r>
        <w:tab/>
        <w:t>This Agreement addresses the terms and conditions under which DHIN will release and the Requesting Organization may obtain, use, and disclose Health Care Claims Database data specified in this Agreement.</w:t>
      </w:r>
    </w:p>
    <w:p w14:paraId="27137E71" w14:textId="77777777" w:rsidR="001308E2" w:rsidRDefault="001308E2" w:rsidP="001308E2">
      <w:pPr>
        <w:ind w:left="2880" w:hanging="2880"/>
      </w:pPr>
    </w:p>
    <w:p w14:paraId="31E6781D" w14:textId="77777777" w:rsidR="001308E2" w:rsidRDefault="001308E2" w:rsidP="001308E2">
      <w:pPr>
        <w:ind w:left="2880" w:hanging="2880"/>
      </w:pPr>
      <w:r>
        <w:t>Project:</w:t>
      </w:r>
      <w:r>
        <w:tab/>
        <w:t>This Agreement pertains to the project entitled ____________________ as described in the HCCD Data Access Application #_________________ approved by the HCCD Committee and incorporated into this Agreement as Attachment 1. Any other projects or uses require separate applications and approvals.</w:t>
      </w:r>
    </w:p>
    <w:p w14:paraId="719AB9D0" w14:textId="77777777" w:rsidR="001308E2" w:rsidRDefault="001308E2" w:rsidP="001308E2">
      <w:pPr>
        <w:ind w:left="2880" w:hanging="2880"/>
      </w:pPr>
    </w:p>
    <w:p w14:paraId="57D75320" w14:textId="77777777" w:rsidR="00097EBF" w:rsidRDefault="00097EBF" w:rsidP="001308E2">
      <w:pPr>
        <w:spacing w:after="0"/>
        <w:ind w:left="2160" w:hanging="2160"/>
      </w:pPr>
      <w:r>
        <w:t>Attachments:</w:t>
      </w:r>
      <w:r>
        <w:tab/>
      </w:r>
      <w:r>
        <w:tab/>
        <w:t xml:space="preserve">Attachment 1: Approved HCCD Data Access Application </w:t>
      </w:r>
    </w:p>
    <w:p w14:paraId="7A9CE87C" w14:textId="77777777" w:rsidR="00097EBF" w:rsidRDefault="00097EBF" w:rsidP="001308E2">
      <w:pPr>
        <w:spacing w:after="0"/>
        <w:ind w:left="2160" w:hanging="2160"/>
      </w:pPr>
      <w:r>
        <w:tab/>
      </w:r>
      <w:r>
        <w:tab/>
        <w:t>Attachment 2: Fee Schedule</w:t>
      </w:r>
    </w:p>
    <w:p w14:paraId="708FD288" w14:textId="77777777" w:rsidR="00B820D9" w:rsidRDefault="00B820D9" w:rsidP="00B820D9">
      <w:pPr>
        <w:spacing w:after="0"/>
      </w:pPr>
    </w:p>
    <w:p w14:paraId="588CA46A" w14:textId="77777777" w:rsidR="001308E2" w:rsidRDefault="001308E2" w:rsidP="001308E2">
      <w:pPr>
        <w:spacing w:after="0"/>
        <w:ind w:left="2160" w:hanging="2160"/>
      </w:pPr>
    </w:p>
    <w:p w14:paraId="268C5DD6" w14:textId="77777777" w:rsidR="00081DEB" w:rsidRDefault="000A0DF0" w:rsidP="00097EBF">
      <w:pPr>
        <w:ind w:left="2880" w:hanging="2880"/>
      </w:pPr>
      <w:r>
        <w:t>HCCD</w:t>
      </w:r>
      <w:r w:rsidR="00097EBF">
        <w:t xml:space="preserve"> Data</w:t>
      </w:r>
      <w:r w:rsidR="00081DEB">
        <w:t xml:space="preserve"> Requested:</w:t>
      </w:r>
      <w:r w:rsidR="00081DEB">
        <w:tab/>
      </w:r>
      <w:r w:rsidR="00097EBF">
        <w:t xml:space="preserve">This Agreement pertains to the following files, in accordance with the specifications, as requested and approved in </w:t>
      </w:r>
      <w:r w:rsidR="001308E2">
        <w:t xml:space="preserve">Attachment 1. </w:t>
      </w:r>
    </w:p>
    <w:tbl>
      <w:tblPr>
        <w:tblStyle w:val="TableGrid"/>
        <w:tblW w:w="6323" w:type="dxa"/>
        <w:tblInd w:w="2875" w:type="dxa"/>
        <w:tblLook w:val="04A0" w:firstRow="1" w:lastRow="0" w:firstColumn="1" w:lastColumn="0" w:noHBand="0" w:noVBand="1"/>
      </w:tblPr>
      <w:tblGrid>
        <w:gridCol w:w="3798"/>
        <w:gridCol w:w="2525"/>
      </w:tblGrid>
      <w:tr w:rsidR="00097EBF" w14:paraId="6CB3B9E9" w14:textId="77777777" w:rsidTr="000A0DF0">
        <w:tc>
          <w:tcPr>
            <w:tcW w:w="3798" w:type="dxa"/>
          </w:tcPr>
          <w:p w14:paraId="71F8A0B9" w14:textId="77777777" w:rsidR="00097EBF" w:rsidRDefault="00097EBF" w:rsidP="00164D43">
            <w:pPr>
              <w:pStyle w:val="ListParagraph"/>
              <w:ind w:left="0"/>
              <w:rPr>
                <w:b/>
              </w:rPr>
            </w:pPr>
            <w:r>
              <w:rPr>
                <w:b/>
              </w:rPr>
              <w:t>Type of File</w:t>
            </w:r>
          </w:p>
        </w:tc>
        <w:tc>
          <w:tcPr>
            <w:tcW w:w="2525" w:type="dxa"/>
          </w:tcPr>
          <w:p w14:paraId="6A3ACC12" w14:textId="77777777" w:rsidR="00097EBF" w:rsidRDefault="00097EBF" w:rsidP="00164D43">
            <w:pPr>
              <w:pStyle w:val="ListParagraph"/>
              <w:ind w:left="0"/>
              <w:rPr>
                <w:b/>
              </w:rPr>
            </w:pPr>
            <w:r>
              <w:rPr>
                <w:b/>
              </w:rPr>
              <w:t>Years</w:t>
            </w:r>
          </w:p>
        </w:tc>
      </w:tr>
      <w:tr w:rsidR="00097EBF" w14:paraId="28EF9CF2" w14:textId="77777777" w:rsidTr="000A0DF0">
        <w:tc>
          <w:tcPr>
            <w:tcW w:w="3798" w:type="dxa"/>
          </w:tcPr>
          <w:p w14:paraId="45F004A6" w14:textId="77777777" w:rsidR="00097EBF" w:rsidRDefault="00097EBF" w:rsidP="00164D43">
            <w:pPr>
              <w:pStyle w:val="ListParagraph"/>
              <w:ind w:left="0"/>
              <w:rPr>
                <w:b/>
              </w:rPr>
            </w:pPr>
          </w:p>
        </w:tc>
        <w:tc>
          <w:tcPr>
            <w:tcW w:w="2525" w:type="dxa"/>
          </w:tcPr>
          <w:p w14:paraId="23EF2874" w14:textId="77777777" w:rsidR="00097EBF" w:rsidRDefault="00097EBF" w:rsidP="00164D43">
            <w:pPr>
              <w:pStyle w:val="ListParagraph"/>
              <w:ind w:left="0"/>
              <w:rPr>
                <w:b/>
              </w:rPr>
            </w:pPr>
          </w:p>
        </w:tc>
      </w:tr>
      <w:tr w:rsidR="00097EBF" w14:paraId="0989EDDD" w14:textId="77777777" w:rsidTr="000A0DF0">
        <w:tc>
          <w:tcPr>
            <w:tcW w:w="3798" w:type="dxa"/>
          </w:tcPr>
          <w:p w14:paraId="0B64A93D" w14:textId="77777777" w:rsidR="00097EBF" w:rsidRDefault="00097EBF" w:rsidP="00164D43">
            <w:pPr>
              <w:pStyle w:val="ListParagraph"/>
              <w:ind w:left="0"/>
              <w:rPr>
                <w:b/>
              </w:rPr>
            </w:pPr>
          </w:p>
        </w:tc>
        <w:tc>
          <w:tcPr>
            <w:tcW w:w="2525" w:type="dxa"/>
          </w:tcPr>
          <w:p w14:paraId="2FBD3AEA" w14:textId="77777777" w:rsidR="00097EBF" w:rsidRDefault="00097EBF" w:rsidP="00164D43">
            <w:pPr>
              <w:pStyle w:val="ListParagraph"/>
              <w:ind w:left="0"/>
              <w:rPr>
                <w:b/>
              </w:rPr>
            </w:pPr>
          </w:p>
        </w:tc>
      </w:tr>
      <w:tr w:rsidR="00097EBF" w14:paraId="52A50B49" w14:textId="77777777" w:rsidTr="000A0DF0">
        <w:tc>
          <w:tcPr>
            <w:tcW w:w="3798" w:type="dxa"/>
          </w:tcPr>
          <w:p w14:paraId="0B76FC5F" w14:textId="77777777" w:rsidR="00097EBF" w:rsidRDefault="00097EBF" w:rsidP="00164D43">
            <w:pPr>
              <w:pStyle w:val="ListParagraph"/>
              <w:ind w:left="0"/>
              <w:rPr>
                <w:b/>
              </w:rPr>
            </w:pPr>
          </w:p>
        </w:tc>
        <w:tc>
          <w:tcPr>
            <w:tcW w:w="2525" w:type="dxa"/>
          </w:tcPr>
          <w:p w14:paraId="6EBC8E1E" w14:textId="77777777" w:rsidR="00097EBF" w:rsidRDefault="00097EBF" w:rsidP="00164D43">
            <w:pPr>
              <w:pStyle w:val="ListParagraph"/>
              <w:ind w:left="0"/>
              <w:rPr>
                <w:b/>
              </w:rPr>
            </w:pPr>
          </w:p>
        </w:tc>
      </w:tr>
      <w:tr w:rsidR="00097EBF" w14:paraId="5843EA8B" w14:textId="77777777" w:rsidTr="000A0DF0">
        <w:tc>
          <w:tcPr>
            <w:tcW w:w="3798" w:type="dxa"/>
          </w:tcPr>
          <w:p w14:paraId="20AEC910" w14:textId="77777777" w:rsidR="00097EBF" w:rsidRDefault="00097EBF" w:rsidP="00164D43">
            <w:pPr>
              <w:pStyle w:val="ListParagraph"/>
              <w:ind w:left="0"/>
              <w:rPr>
                <w:b/>
              </w:rPr>
            </w:pPr>
          </w:p>
        </w:tc>
        <w:tc>
          <w:tcPr>
            <w:tcW w:w="2525" w:type="dxa"/>
          </w:tcPr>
          <w:p w14:paraId="6C64209C" w14:textId="77777777" w:rsidR="00097EBF" w:rsidRDefault="00097EBF" w:rsidP="00164D43">
            <w:pPr>
              <w:pStyle w:val="ListParagraph"/>
              <w:ind w:left="0"/>
              <w:rPr>
                <w:b/>
              </w:rPr>
            </w:pPr>
          </w:p>
        </w:tc>
      </w:tr>
    </w:tbl>
    <w:p w14:paraId="4089C9A9" w14:textId="77777777" w:rsidR="00463B51" w:rsidRDefault="00463B51" w:rsidP="00B77C00"/>
    <w:p w14:paraId="010A3935" w14:textId="77777777" w:rsidR="00B77C00" w:rsidRDefault="00B77C00" w:rsidP="00B77C00"/>
    <w:p w14:paraId="00414D72" w14:textId="77777777" w:rsidR="00B7416C" w:rsidRDefault="00B7416C" w:rsidP="00081DEB">
      <w:pPr>
        <w:ind w:left="2160" w:hanging="2160"/>
      </w:pPr>
      <w:r w:rsidRPr="005451C6">
        <w:rPr>
          <w:b/>
        </w:rPr>
        <w:t>Data Use Agreement and Obligations of Parties</w:t>
      </w:r>
      <w:r w:rsidR="001D05A3">
        <w:t xml:space="preserve">: </w:t>
      </w:r>
      <w:r>
        <w:t xml:space="preserve">(Requesting </w:t>
      </w:r>
      <w:r w:rsidR="001308E2">
        <w:t>Organization</w:t>
      </w:r>
      <w:r>
        <w:t xml:space="preserve"> must initial each line)</w:t>
      </w:r>
    </w:p>
    <w:p w14:paraId="6444C1D0" w14:textId="77777777" w:rsidR="00B77C00" w:rsidRPr="00B77C00" w:rsidRDefault="00B77C00" w:rsidP="00B77C00">
      <w:pPr>
        <w:pStyle w:val="ListParagraph"/>
        <w:numPr>
          <w:ilvl w:val="0"/>
          <w:numId w:val="5"/>
        </w:numPr>
      </w:pPr>
      <w:r w:rsidRPr="00B77C00">
        <w:rPr>
          <w:b/>
        </w:rPr>
        <w:t>HCCD Data Use</w:t>
      </w:r>
      <w:r w:rsidR="00E51B50">
        <w:rPr>
          <w:b/>
        </w:rPr>
        <w:t xml:space="preserve"> and Protection</w:t>
      </w:r>
    </w:p>
    <w:p w14:paraId="3CCC4521" w14:textId="77777777" w:rsidR="00B77C00" w:rsidRDefault="00B77C00" w:rsidP="00B77C00">
      <w:pPr>
        <w:pStyle w:val="ListParagraph"/>
      </w:pPr>
    </w:p>
    <w:tbl>
      <w:tblPr>
        <w:tblStyle w:val="TableGrid"/>
        <w:tblW w:w="883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98"/>
      </w:tblGrid>
      <w:tr w:rsidR="00C566F8" w14:paraId="57DFA6E0" w14:textId="77777777" w:rsidTr="00B77C00">
        <w:tc>
          <w:tcPr>
            <w:tcW w:w="1440" w:type="dxa"/>
          </w:tcPr>
          <w:p w14:paraId="0384DB08" w14:textId="77777777" w:rsidR="00C566F8" w:rsidRDefault="00C566F8" w:rsidP="00247B64">
            <w:pPr>
              <w:pStyle w:val="ListParagraph"/>
              <w:numPr>
                <w:ilvl w:val="0"/>
                <w:numId w:val="2"/>
              </w:numPr>
            </w:pPr>
            <w:r>
              <w:t>_______</w:t>
            </w:r>
          </w:p>
          <w:p w14:paraId="1AD385CB" w14:textId="77777777" w:rsidR="009F5859" w:rsidRDefault="009F5859" w:rsidP="009F5859"/>
        </w:tc>
        <w:tc>
          <w:tcPr>
            <w:tcW w:w="7398" w:type="dxa"/>
          </w:tcPr>
          <w:p w14:paraId="3FC085F4" w14:textId="77777777" w:rsidR="009F5859" w:rsidRDefault="001308E2" w:rsidP="001308E2">
            <w:r>
              <w:t xml:space="preserve">I will use HCCD Data only for the purposes identified in Attachment 1. </w:t>
            </w:r>
          </w:p>
        </w:tc>
      </w:tr>
      <w:tr w:rsidR="00C566F8" w14:paraId="788380A4" w14:textId="77777777" w:rsidTr="00B77C00">
        <w:trPr>
          <w:trHeight w:val="1187"/>
        </w:trPr>
        <w:tc>
          <w:tcPr>
            <w:tcW w:w="1440" w:type="dxa"/>
          </w:tcPr>
          <w:p w14:paraId="3A11B2EC" w14:textId="77777777" w:rsidR="00C566F8" w:rsidRDefault="00C566F8" w:rsidP="00C566F8">
            <w:pPr>
              <w:pStyle w:val="ListParagraph"/>
              <w:numPr>
                <w:ilvl w:val="0"/>
                <w:numId w:val="2"/>
              </w:numPr>
              <w:spacing w:before="240"/>
            </w:pPr>
            <w:r>
              <w:t>_______</w:t>
            </w:r>
          </w:p>
          <w:p w14:paraId="5409CF84" w14:textId="77777777" w:rsidR="009F5859" w:rsidRDefault="009F5859" w:rsidP="009F5859"/>
        </w:tc>
        <w:tc>
          <w:tcPr>
            <w:tcW w:w="7398" w:type="dxa"/>
          </w:tcPr>
          <w:p w14:paraId="176AD53F" w14:textId="77777777" w:rsidR="009F5859" w:rsidRDefault="00B820D9" w:rsidP="001308E2">
            <w:pPr>
              <w:spacing w:before="240"/>
            </w:pPr>
            <w:r>
              <w:t>I will ensure that access to HCCD Data is provided only to the authorized individuals listed in Attachmen</w:t>
            </w:r>
            <w:r w:rsidR="001D05A3">
              <w:t>t 1, including employees, agents</w:t>
            </w:r>
            <w:r>
              <w:t xml:space="preserve">, and/or approved subcontractors. </w:t>
            </w:r>
          </w:p>
        </w:tc>
      </w:tr>
      <w:tr w:rsidR="00247B64" w14:paraId="68D1A183" w14:textId="77777777" w:rsidTr="00B77C00">
        <w:tc>
          <w:tcPr>
            <w:tcW w:w="1440" w:type="dxa"/>
          </w:tcPr>
          <w:p w14:paraId="67EAFA9A" w14:textId="77777777" w:rsidR="00247B64" w:rsidRDefault="00247B64" w:rsidP="00C566F8">
            <w:pPr>
              <w:pStyle w:val="ListParagraph"/>
              <w:numPr>
                <w:ilvl w:val="0"/>
                <w:numId w:val="2"/>
              </w:numPr>
              <w:spacing w:before="240"/>
            </w:pPr>
            <w:r>
              <w:t>_______</w:t>
            </w:r>
          </w:p>
        </w:tc>
        <w:tc>
          <w:tcPr>
            <w:tcW w:w="7398" w:type="dxa"/>
          </w:tcPr>
          <w:p w14:paraId="3C9CDCDB" w14:textId="77777777" w:rsidR="00247B64" w:rsidRDefault="00247B64" w:rsidP="00C566F8">
            <w:pPr>
              <w:spacing w:before="240"/>
            </w:pPr>
            <w:r>
              <w:t xml:space="preserve">I </w:t>
            </w:r>
            <w:r w:rsidR="005451C6">
              <w:t xml:space="preserve">and </w:t>
            </w:r>
            <w:r w:rsidR="00C566F8">
              <w:t>my colleagues, associates, agents, or subcontractors</w:t>
            </w:r>
            <w:r w:rsidR="005451C6">
              <w:t xml:space="preserve"> involved in this research </w:t>
            </w:r>
            <w:r>
              <w:t>will comply with all current laws and regulations</w:t>
            </w:r>
            <w:r w:rsidR="00441015">
              <w:t>, whether or not specifically referenced in this Agreement,</w:t>
            </w:r>
            <w:r>
              <w:t xml:space="preserve"> regarding </w:t>
            </w:r>
            <w:r w:rsidR="00B820D9">
              <w:t>patient privacy,</w:t>
            </w:r>
            <w:r w:rsidR="005451C6">
              <w:t xml:space="preserve"> </w:t>
            </w:r>
            <w:r w:rsidR="00B820D9">
              <w:t>data security, and the privacy and security of protected health information</w:t>
            </w:r>
            <w:r w:rsidR="005451C6">
              <w:t>.</w:t>
            </w:r>
          </w:p>
        </w:tc>
      </w:tr>
      <w:tr w:rsidR="00907D9B" w14:paraId="6EDD2BF7" w14:textId="77777777" w:rsidTr="00B77C00">
        <w:tc>
          <w:tcPr>
            <w:tcW w:w="1440" w:type="dxa"/>
          </w:tcPr>
          <w:p w14:paraId="4D2E0444" w14:textId="77777777" w:rsidR="00907D9B" w:rsidRDefault="00907D9B" w:rsidP="005451C6">
            <w:pPr>
              <w:pStyle w:val="ListParagraph"/>
              <w:numPr>
                <w:ilvl w:val="0"/>
                <w:numId w:val="2"/>
              </w:numPr>
              <w:spacing w:before="240"/>
            </w:pPr>
            <w:r>
              <w:t>_______</w:t>
            </w:r>
          </w:p>
        </w:tc>
        <w:tc>
          <w:tcPr>
            <w:tcW w:w="7398" w:type="dxa"/>
          </w:tcPr>
          <w:p w14:paraId="79669132" w14:textId="77777777" w:rsidR="00907D9B" w:rsidRDefault="00907D9B" w:rsidP="00907D9B">
            <w:pPr>
              <w:spacing w:before="240"/>
            </w:pPr>
            <w:r>
              <w:t xml:space="preserve">I will obtain and maintain an agreement with each agent or contractor who has or will have access to the </w:t>
            </w:r>
            <w:r w:rsidR="000A0DF0">
              <w:t>HCCD</w:t>
            </w:r>
            <w:r w:rsidR="00E51B50">
              <w:t xml:space="preserve"> Data</w:t>
            </w:r>
            <w:r>
              <w:t xml:space="preserve"> </w:t>
            </w:r>
            <w:r w:rsidR="009723FB">
              <w:t>which binds them to the same terms and restrictions as this Agreement.</w:t>
            </w:r>
          </w:p>
        </w:tc>
      </w:tr>
      <w:tr w:rsidR="009F5999" w14:paraId="79864FD1" w14:textId="77777777" w:rsidTr="00B77C00">
        <w:tc>
          <w:tcPr>
            <w:tcW w:w="1440" w:type="dxa"/>
          </w:tcPr>
          <w:p w14:paraId="35EC85DD" w14:textId="77777777" w:rsidR="009F5999" w:rsidRDefault="009F5999" w:rsidP="005451C6">
            <w:pPr>
              <w:pStyle w:val="ListParagraph"/>
              <w:numPr>
                <w:ilvl w:val="0"/>
                <w:numId w:val="2"/>
              </w:numPr>
              <w:spacing w:before="240"/>
            </w:pPr>
            <w:r>
              <w:t>_______</w:t>
            </w:r>
          </w:p>
        </w:tc>
        <w:tc>
          <w:tcPr>
            <w:tcW w:w="7398" w:type="dxa"/>
          </w:tcPr>
          <w:p w14:paraId="4DD82EC0" w14:textId="77777777" w:rsidR="009F5999" w:rsidRDefault="009F5999" w:rsidP="00907D9B">
            <w:pPr>
              <w:spacing w:before="240"/>
            </w:pPr>
            <w:r>
              <w:t xml:space="preserve">I will not attempt to re-identify the individuals </w:t>
            </w:r>
            <w:r w:rsidR="00232F8E">
              <w:t>included</w:t>
            </w:r>
            <w:r>
              <w:t xml:space="preserve"> </w:t>
            </w:r>
            <w:r w:rsidR="00232F8E">
              <w:t>in</w:t>
            </w:r>
            <w:r>
              <w:t xml:space="preserve"> a de-identified or limited data set, either now or in the future, should </w:t>
            </w:r>
            <w:r w:rsidR="001D05A3">
              <w:t>publicly</w:t>
            </w:r>
            <w:r>
              <w:t xml:space="preserve"> available data sets and tools make that possible</w:t>
            </w:r>
            <w:r w:rsidR="00347FED">
              <w:t>, nor will I make any attempt to contact individuals</w:t>
            </w:r>
            <w:r w:rsidR="00E51B50">
              <w:t>.</w:t>
            </w:r>
            <w:r w:rsidR="00347FED">
              <w:t xml:space="preserve"> </w:t>
            </w:r>
          </w:p>
        </w:tc>
      </w:tr>
      <w:tr w:rsidR="009F5859" w14:paraId="7C521F9D" w14:textId="77777777" w:rsidTr="00B77C00">
        <w:tc>
          <w:tcPr>
            <w:tcW w:w="1440" w:type="dxa"/>
          </w:tcPr>
          <w:p w14:paraId="30B0FD7D" w14:textId="77777777" w:rsidR="009F5859" w:rsidRDefault="009F5859" w:rsidP="005451C6">
            <w:pPr>
              <w:pStyle w:val="ListParagraph"/>
              <w:numPr>
                <w:ilvl w:val="0"/>
                <w:numId w:val="2"/>
              </w:numPr>
              <w:spacing w:before="240"/>
            </w:pPr>
            <w:r>
              <w:t>_______</w:t>
            </w:r>
          </w:p>
        </w:tc>
        <w:tc>
          <w:tcPr>
            <w:tcW w:w="7398" w:type="dxa"/>
          </w:tcPr>
          <w:p w14:paraId="10F961EE" w14:textId="77777777" w:rsidR="009F5859" w:rsidRDefault="009F5859" w:rsidP="00C566F8">
            <w:pPr>
              <w:spacing w:before="240"/>
            </w:pPr>
            <w:r>
              <w:t xml:space="preserve">I understand that DHIN may charge me a reasonable cost-based fee for preparing and transmitting the requested </w:t>
            </w:r>
            <w:r w:rsidR="000A0DF0">
              <w:t>HCCD</w:t>
            </w:r>
            <w:r w:rsidR="003D4D61">
              <w:t xml:space="preserve"> Data</w:t>
            </w:r>
            <w:r>
              <w:t xml:space="preserve">, and this may include costs associated with </w:t>
            </w:r>
            <w:r w:rsidR="00441015">
              <w:t>aggregating, storing, extracting, de-identifying, and transmitting the Data Set, to include associated labor costs.  This fee and payment terms shall be agreed upon before any data is transferred.</w:t>
            </w:r>
          </w:p>
          <w:p w14:paraId="4A2E9FCF" w14:textId="77777777" w:rsidR="00454908" w:rsidRDefault="00454908" w:rsidP="00C566F8">
            <w:pPr>
              <w:spacing w:before="240"/>
            </w:pPr>
          </w:p>
          <w:p w14:paraId="79B59273" w14:textId="77777777" w:rsidR="00EF07F8" w:rsidRDefault="00EF07F8" w:rsidP="00C566F8">
            <w:pPr>
              <w:spacing w:before="240"/>
            </w:pPr>
          </w:p>
          <w:p w14:paraId="45C04634" w14:textId="77777777" w:rsidR="00EF07F8" w:rsidRDefault="00EF07F8" w:rsidP="00C566F8">
            <w:pPr>
              <w:spacing w:before="240"/>
            </w:pPr>
          </w:p>
        </w:tc>
      </w:tr>
    </w:tbl>
    <w:p w14:paraId="7593CB5C" w14:textId="77777777" w:rsidR="00B7416C" w:rsidRDefault="00B77C00" w:rsidP="00B77C00">
      <w:pPr>
        <w:pStyle w:val="ListParagraph"/>
        <w:numPr>
          <w:ilvl w:val="0"/>
          <w:numId w:val="5"/>
        </w:numPr>
        <w:tabs>
          <w:tab w:val="left" w:pos="720"/>
          <w:tab w:val="left" w:pos="2160"/>
        </w:tabs>
      </w:pPr>
      <w:r>
        <w:lastRenderedPageBreak/>
        <w:t>HCCD Data Disclosure</w:t>
      </w:r>
    </w:p>
    <w:tbl>
      <w:tblPr>
        <w:tblStyle w:val="TableGrid"/>
        <w:tblW w:w="883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98"/>
      </w:tblGrid>
      <w:tr w:rsidR="00D97828" w14:paraId="325F3D7C" w14:textId="77777777" w:rsidTr="00BF1428">
        <w:tc>
          <w:tcPr>
            <w:tcW w:w="1440" w:type="dxa"/>
          </w:tcPr>
          <w:p w14:paraId="41ED760B" w14:textId="77777777" w:rsidR="00D97828" w:rsidRDefault="00D97828" w:rsidP="00BF1428">
            <w:pPr>
              <w:pStyle w:val="ListParagraph"/>
              <w:numPr>
                <w:ilvl w:val="0"/>
                <w:numId w:val="2"/>
              </w:numPr>
              <w:spacing w:before="240"/>
            </w:pPr>
            <w:r>
              <w:t>_______</w:t>
            </w:r>
          </w:p>
        </w:tc>
        <w:tc>
          <w:tcPr>
            <w:tcW w:w="7398" w:type="dxa"/>
          </w:tcPr>
          <w:p w14:paraId="4DD653F2" w14:textId="77777777" w:rsidR="00D97828" w:rsidRDefault="00D97828" w:rsidP="000E576A">
            <w:r>
              <w:t xml:space="preserve">I </w:t>
            </w:r>
            <w:r w:rsidR="000E576A">
              <w:t>understand that any HCCD data shared publicly or disclosed to anyone other than an authorized user listed in Attachment 1 shall adhere to the following re-disclosure requirements: adhere to CMS cell size suppression requirements for CMS Research Identifiable Files; exclude any Reporting Entity-specific Pricing Information that includes post-adjudicated claims data.</w:t>
            </w:r>
          </w:p>
        </w:tc>
      </w:tr>
    </w:tbl>
    <w:p w14:paraId="0AC69E55" w14:textId="77777777" w:rsidR="00B77C00" w:rsidRDefault="00B77C00" w:rsidP="00B77C00">
      <w:pPr>
        <w:pStyle w:val="ListParagraph"/>
        <w:tabs>
          <w:tab w:val="left" w:pos="720"/>
          <w:tab w:val="left" w:pos="2160"/>
        </w:tabs>
      </w:pPr>
    </w:p>
    <w:tbl>
      <w:tblPr>
        <w:tblStyle w:val="TableGrid"/>
        <w:tblW w:w="883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98"/>
      </w:tblGrid>
      <w:tr w:rsidR="00E51B50" w14:paraId="22737C7A" w14:textId="77777777" w:rsidTr="001D05A3">
        <w:tc>
          <w:tcPr>
            <w:tcW w:w="1440" w:type="dxa"/>
          </w:tcPr>
          <w:p w14:paraId="00B4E605" w14:textId="77777777" w:rsidR="00E51B50" w:rsidRDefault="00E51B50" w:rsidP="00164D43">
            <w:pPr>
              <w:pStyle w:val="ListParagraph"/>
              <w:numPr>
                <w:ilvl w:val="0"/>
                <w:numId w:val="2"/>
              </w:numPr>
              <w:spacing w:before="240"/>
            </w:pPr>
            <w:bookmarkStart w:id="1" w:name="_Hlk498942387"/>
            <w:r>
              <w:t>_______</w:t>
            </w:r>
          </w:p>
        </w:tc>
        <w:tc>
          <w:tcPr>
            <w:tcW w:w="7398" w:type="dxa"/>
          </w:tcPr>
          <w:p w14:paraId="36E8F7B4" w14:textId="77777777" w:rsidR="00E51B50" w:rsidRDefault="00E51B50" w:rsidP="001D05A3">
            <w:r>
              <w:t xml:space="preserve">I will </w:t>
            </w:r>
            <w:r w:rsidR="001D05A3">
              <w:t xml:space="preserve">share or </w:t>
            </w:r>
            <w:r>
              <w:t xml:space="preserve">disclose the </w:t>
            </w:r>
            <w:r w:rsidR="000A0DF0">
              <w:t>HCCD</w:t>
            </w:r>
            <w:r>
              <w:t xml:space="preserve"> Data only in </w:t>
            </w:r>
            <w:r w:rsidR="001D05A3">
              <w:t>the manner</w:t>
            </w:r>
            <w:r>
              <w:t xml:space="preserve"> </w:t>
            </w:r>
            <w:r w:rsidR="001D05A3">
              <w:t xml:space="preserve">approved in </w:t>
            </w:r>
            <w:r>
              <w:t xml:space="preserve">Attachment 1, and will not permit my colleagues, associates, agents, employees, or contractors to use or disclose the </w:t>
            </w:r>
            <w:r w:rsidR="000A0DF0">
              <w:t>HCCD</w:t>
            </w:r>
            <w:r>
              <w:t xml:space="preserve"> Data in any manner other than what has been approved in Attachment 1.</w:t>
            </w:r>
          </w:p>
        </w:tc>
      </w:tr>
      <w:tr w:rsidR="00E51B50" w14:paraId="0179B671" w14:textId="77777777" w:rsidTr="001D05A3">
        <w:tc>
          <w:tcPr>
            <w:tcW w:w="1440" w:type="dxa"/>
          </w:tcPr>
          <w:p w14:paraId="437B0938" w14:textId="77777777" w:rsidR="00E51B50" w:rsidRDefault="00E51B50" w:rsidP="00164D43">
            <w:pPr>
              <w:pStyle w:val="ListParagraph"/>
              <w:numPr>
                <w:ilvl w:val="0"/>
                <w:numId w:val="2"/>
              </w:numPr>
              <w:spacing w:before="240"/>
            </w:pPr>
            <w:bookmarkStart w:id="2" w:name="_Hlk498942927"/>
            <w:bookmarkEnd w:id="1"/>
            <w:r>
              <w:t>_______</w:t>
            </w:r>
          </w:p>
        </w:tc>
        <w:tc>
          <w:tcPr>
            <w:tcW w:w="7398" w:type="dxa"/>
          </w:tcPr>
          <w:p w14:paraId="621D8C53" w14:textId="77777777" w:rsidR="00232F8E" w:rsidRDefault="00E51B50" w:rsidP="00164D43">
            <w:pPr>
              <w:spacing w:before="240"/>
            </w:pPr>
            <w:r>
              <w:t xml:space="preserve">I will use appropriate safeguards to prevent </w:t>
            </w:r>
            <w:r w:rsidR="00EF07F8">
              <w:t>the sharing or</w:t>
            </w:r>
            <w:r>
              <w:t xml:space="preserve"> disclosure of the </w:t>
            </w:r>
            <w:r w:rsidR="000A0DF0">
              <w:t>HCCD</w:t>
            </w:r>
            <w:r>
              <w:t xml:space="preserve"> Data other than as permitted under </w:t>
            </w:r>
            <w:r w:rsidR="000A0DF0">
              <w:t>Attachment 1</w:t>
            </w:r>
            <w:r>
              <w:t>.</w:t>
            </w:r>
          </w:p>
          <w:p w14:paraId="229D23F8" w14:textId="77777777" w:rsidR="00232F8E" w:rsidRDefault="00232F8E" w:rsidP="00164D43">
            <w:pPr>
              <w:spacing w:before="240"/>
            </w:pPr>
          </w:p>
        </w:tc>
      </w:tr>
    </w:tbl>
    <w:bookmarkEnd w:id="2"/>
    <w:p w14:paraId="3558BC42" w14:textId="77777777" w:rsidR="00232F8E" w:rsidRDefault="00232F8E" w:rsidP="00E51B50">
      <w:pPr>
        <w:pStyle w:val="ListParagraph"/>
        <w:numPr>
          <w:ilvl w:val="0"/>
          <w:numId w:val="5"/>
        </w:numPr>
        <w:tabs>
          <w:tab w:val="left" w:pos="720"/>
          <w:tab w:val="left" w:pos="2160"/>
        </w:tabs>
      </w:pPr>
      <w:r>
        <w:t>Reporting and Mitigating Unauthorized Uses or Disclosures of HCCD Data</w:t>
      </w:r>
    </w:p>
    <w:p w14:paraId="283AF417" w14:textId="77777777" w:rsidR="00232F8E" w:rsidRDefault="00232F8E" w:rsidP="00232F8E">
      <w:pPr>
        <w:pStyle w:val="ListParagraph"/>
        <w:tabs>
          <w:tab w:val="left" w:pos="720"/>
          <w:tab w:val="left" w:pos="2160"/>
        </w:tabs>
      </w:pPr>
    </w:p>
    <w:tbl>
      <w:tblPr>
        <w:tblStyle w:val="TableGrid"/>
        <w:tblW w:w="883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98"/>
      </w:tblGrid>
      <w:tr w:rsidR="00232F8E" w:rsidRPr="00232F8E" w14:paraId="05085837" w14:textId="77777777" w:rsidTr="00BF1428">
        <w:tc>
          <w:tcPr>
            <w:tcW w:w="1440" w:type="dxa"/>
          </w:tcPr>
          <w:p w14:paraId="78B2D99A" w14:textId="77777777" w:rsidR="00232F8E" w:rsidRPr="00232F8E" w:rsidRDefault="00232F8E" w:rsidP="00232F8E">
            <w:pPr>
              <w:pStyle w:val="ListParagraph"/>
              <w:numPr>
                <w:ilvl w:val="0"/>
                <w:numId w:val="2"/>
              </w:numPr>
              <w:tabs>
                <w:tab w:val="left" w:pos="720"/>
                <w:tab w:val="left" w:pos="1230"/>
              </w:tabs>
              <w:spacing w:after="200" w:line="276" w:lineRule="auto"/>
            </w:pPr>
            <w:r w:rsidRPr="00232F8E">
              <w:t>_______</w:t>
            </w:r>
          </w:p>
        </w:tc>
        <w:tc>
          <w:tcPr>
            <w:tcW w:w="7398" w:type="dxa"/>
          </w:tcPr>
          <w:p w14:paraId="0052D6D5" w14:textId="77777777" w:rsidR="00232F8E" w:rsidRPr="00232F8E" w:rsidRDefault="00232F8E" w:rsidP="000A0DF0">
            <w:pPr>
              <w:pStyle w:val="ListParagraph"/>
              <w:tabs>
                <w:tab w:val="left" w:pos="0"/>
                <w:tab w:val="left" w:pos="1230"/>
              </w:tabs>
              <w:spacing w:after="200" w:line="276" w:lineRule="auto"/>
              <w:ind w:left="0"/>
            </w:pPr>
            <w:r w:rsidRPr="00232F8E">
              <w:t xml:space="preserve">I will notify DHIN within five (5) days of becoming aware of any use or disclosure of the </w:t>
            </w:r>
            <w:r w:rsidR="000A0DF0">
              <w:t>HCCD</w:t>
            </w:r>
            <w:r w:rsidRPr="00232F8E">
              <w:t xml:space="preserve"> Data in violation of this Agreement. The notification will include the date of the incident; any harmful effects that may or have been caused by the unauthorized use or disclosure; details about the most likely causes of the incident and how it occurred; and a description of the HCCD data accessed, used, or disclosed.</w:t>
            </w:r>
          </w:p>
        </w:tc>
      </w:tr>
      <w:tr w:rsidR="00232F8E" w:rsidRPr="00232F8E" w14:paraId="7A0F147E" w14:textId="77777777" w:rsidTr="00BF1428">
        <w:tc>
          <w:tcPr>
            <w:tcW w:w="1440" w:type="dxa"/>
          </w:tcPr>
          <w:p w14:paraId="2C2CD740" w14:textId="77777777" w:rsidR="00232F8E" w:rsidRPr="00232F8E" w:rsidRDefault="00232F8E" w:rsidP="00BF1428">
            <w:pPr>
              <w:pStyle w:val="ListParagraph"/>
              <w:numPr>
                <w:ilvl w:val="0"/>
                <w:numId w:val="2"/>
              </w:numPr>
              <w:tabs>
                <w:tab w:val="left" w:pos="720"/>
                <w:tab w:val="left" w:pos="1230"/>
              </w:tabs>
              <w:spacing w:after="200" w:line="276" w:lineRule="auto"/>
            </w:pPr>
            <w:r w:rsidRPr="00232F8E">
              <w:t>_______</w:t>
            </w:r>
          </w:p>
        </w:tc>
        <w:tc>
          <w:tcPr>
            <w:tcW w:w="7398" w:type="dxa"/>
          </w:tcPr>
          <w:p w14:paraId="4F4A8CF9" w14:textId="77777777" w:rsidR="00232F8E" w:rsidRPr="00232F8E" w:rsidRDefault="00232F8E" w:rsidP="00232F8E">
            <w:pPr>
              <w:pStyle w:val="ListParagraph"/>
              <w:tabs>
                <w:tab w:val="left" w:pos="0"/>
                <w:tab w:val="left" w:pos="1230"/>
              </w:tabs>
              <w:spacing w:after="200" w:line="276" w:lineRule="auto"/>
              <w:ind w:left="0"/>
            </w:pPr>
            <w:r>
              <w:t>In the event that DHIN has reasonable belief that a Requesting Organization has made an unauthorized use or disclosure of the HCCD Data, DHIN may, at its sole discretion, require the Requesting Organization to investigate and report to DHIN any circumstances regarding any alleged or actual unauthorized use or disclosure; promptly resolve any issues or problems identified by the investigation; submit a corrective action plan outlining the steps that the Requesting Organization will take to prevent future unauthorized use or disclosure; return or destroy the HCCD Data received from DHIN under this Agreement.</w:t>
            </w:r>
          </w:p>
        </w:tc>
      </w:tr>
    </w:tbl>
    <w:p w14:paraId="2F921AD0" w14:textId="77777777" w:rsidR="00232F8E" w:rsidRDefault="00232F8E" w:rsidP="00232F8E">
      <w:pPr>
        <w:pStyle w:val="ListParagraph"/>
        <w:tabs>
          <w:tab w:val="left" w:pos="720"/>
          <w:tab w:val="left" w:pos="2160"/>
        </w:tabs>
      </w:pPr>
    </w:p>
    <w:p w14:paraId="131B6CEA" w14:textId="77777777" w:rsidR="00E51B50" w:rsidRDefault="00E51B50" w:rsidP="00E51B50">
      <w:pPr>
        <w:pStyle w:val="ListParagraph"/>
        <w:numPr>
          <w:ilvl w:val="0"/>
          <w:numId w:val="5"/>
        </w:numPr>
        <w:tabs>
          <w:tab w:val="left" w:pos="720"/>
          <w:tab w:val="left" w:pos="2160"/>
        </w:tabs>
      </w:pPr>
      <w:r>
        <w:t>Termination</w:t>
      </w:r>
    </w:p>
    <w:p w14:paraId="1E2E0E33" w14:textId="77777777" w:rsidR="00EF07F8" w:rsidRDefault="00EF07F8" w:rsidP="00EF07F8">
      <w:pPr>
        <w:pStyle w:val="ListParagraph"/>
        <w:tabs>
          <w:tab w:val="left" w:pos="720"/>
          <w:tab w:val="left" w:pos="2160"/>
        </w:tabs>
      </w:pPr>
    </w:p>
    <w:tbl>
      <w:tblPr>
        <w:tblStyle w:val="TableGrid"/>
        <w:tblW w:w="883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98"/>
      </w:tblGrid>
      <w:tr w:rsidR="00EF07F8" w14:paraId="6F357320" w14:textId="77777777" w:rsidTr="00BF1428">
        <w:tc>
          <w:tcPr>
            <w:tcW w:w="1440" w:type="dxa"/>
          </w:tcPr>
          <w:p w14:paraId="67E36F0D" w14:textId="77777777" w:rsidR="00EF07F8" w:rsidRDefault="00EF07F8" w:rsidP="00BF1428">
            <w:pPr>
              <w:pStyle w:val="ListParagraph"/>
              <w:numPr>
                <w:ilvl w:val="0"/>
                <w:numId w:val="2"/>
              </w:numPr>
              <w:spacing w:before="240"/>
            </w:pPr>
            <w:r>
              <w:t>_______</w:t>
            </w:r>
          </w:p>
        </w:tc>
        <w:tc>
          <w:tcPr>
            <w:tcW w:w="7398" w:type="dxa"/>
          </w:tcPr>
          <w:p w14:paraId="1B282C3A" w14:textId="77777777" w:rsidR="00EF07F8" w:rsidRDefault="00EF07F8" w:rsidP="00EF07F8">
            <w:r w:rsidRPr="00EF07F8">
              <w:t>I understand that DHIN may terminate this Agreement upon five (5) days written notice in the event of breach of any provision of this Agreement and such breach is not cured within such five (5) day period.</w:t>
            </w:r>
          </w:p>
        </w:tc>
      </w:tr>
      <w:tr w:rsidR="00EF07F8" w14:paraId="24A0CC29" w14:textId="77777777" w:rsidTr="00BF1428">
        <w:tc>
          <w:tcPr>
            <w:tcW w:w="1440" w:type="dxa"/>
          </w:tcPr>
          <w:p w14:paraId="708E8C75" w14:textId="77777777" w:rsidR="00EF07F8" w:rsidRDefault="00EF07F8" w:rsidP="00BF1428">
            <w:pPr>
              <w:pStyle w:val="ListParagraph"/>
              <w:numPr>
                <w:ilvl w:val="0"/>
                <w:numId w:val="2"/>
              </w:numPr>
              <w:spacing w:before="240"/>
            </w:pPr>
            <w:r>
              <w:t>_______</w:t>
            </w:r>
          </w:p>
        </w:tc>
        <w:tc>
          <w:tcPr>
            <w:tcW w:w="7398" w:type="dxa"/>
          </w:tcPr>
          <w:p w14:paraId="27AF4BD5" w14:textId="77777777" w:rsidR="00EF07F8" w:rsidRDefault="00EF07F8" w:rsidP="00BF1428">
            <w:pPr>
              <w:spacing w:before="240"/>
            </w:pPr>
            <w:r w:rsidRPr="00EF07F8">
              <w:t xml:space="preserve">Upon termination of this Agreement, either because the research is concluded or by termination for breach or other just cause, I will return or destroy all HCCD Data and retain no copies of such information unless retention is required </w:t>
            </w:r>
            <w:r w:rsidRPr="00EF07F8">
              <w:lastRenderedPageBreak/>
              <w:t>for the research project records. If return or destruction of HCCD Data is not feasible, I will comply with the terms of this Agreement that are applicable to PHI for as long as the PHI is retained.</w:t>
            </w:r>
          </w:p>
          <w:p w14:paraId="0AFCF071" w14:textId="77777777" w:rsidR="00EF07F8" w:rsidRDefault="00EF07F8" w:rsidP="00BF1428">
            <w:pPr>
              <w:spacing w:before="240"/>
            </w:pPr>
          </w:p>
        </w:tc>
      </w:tr>
    </w:tbl>
    <w:p w14:paraId="47C501B5" w14:textId="77777777" w:rsidR="00E51B50" w:rsidRDefault="00454908" w:rsidP="00454908">
      <w:pPr>
        <w:pStyle w:val="ListParagraph"/>
        <w:numPr>
          <w:ilvl w:val="0"/>
          <w:numId w:val="5"/>
        </w:numPr>
        <w:tabs>
          <w:tab w:val="left" w:pos="720"/>
          <w:tab w:val="left" w:pos="2160"/>
        </w:tabs>
      </w:pPr>
      <w:r>
        <w:lastRenderedPageBreak/>
        <w:t>Data Ownership</w:t>
      </w:r>
    </w:p>
    <w:p w14:paraId="6BDF5B29" w14:textId="77777777" w:rsidR="000715F9" w:rsidRDefault="000715F9" w:rsidP="000715F9">
      <w:pPr>
        <w:pStyle w:val="ListParagraph"/>
        <w:tabs>
          <w:tab w:val="left" w:pos="720"/>
          <w:tab w:val="left" w:pos="2160"/>
        </w:tabs>
      </w:pPr>
    </w:p>
    <w:tbl>
      <w:tblPr>
        <w:tblStyle w:val="TableGrid"/>
        <w:tblW w:w="883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98"/>
      </w:tblGrid>
      <w:tr w:rsidR="00454908" w:rsidRPr="00454908" w14:paraId="35AAA8E2" w14:textId="77777777" w:rsidTr="00164D43">
        <w:tc>
          <w:tcPr>
            <w:tcW w:w="1440" w:type="dxa"/>
          </w:tcPr>
          <w:p w14:paraId="72B92F00" w14:textId="77777777" w:rsidR="00454908" w:rsidRPr="00454908" w:rsidRDefault="00454908" w:rsidP="00454908">
            <w:pPr>
              <w:pStyle w:val="ListParagraph"/>
              <w:numPr>
                <w:ilvl w:val="0"/>
                <w:numId w:val="2"/>
              </w:numPr>
              <w:tabs>
                <w:tab w:val="left" w:pos="720"/>
                <w:tab w:val="left" w:pos="2160"/>
              </w:tabs>
              <w:spacing w:after="200" w:line="276" w:lineRule="auto"/>
            </w:pPr>
            <w:r w:rsidRPr="00454908">
              <w:t>_______</w:t>
            </w:r>
          </w:p>
        </w:tc>
        <w:tc>
          <w:tcPr>
            <w:tcW w:w="7398" w:type="dxa"/>
          </w:tcPr>
          <w:p w14:paraId="454CFD9F" w14:textId="77777777" w:rsidR="00454908" w:rsidRPr="00454908" w:rsidRDefault="00454908" w:rsidP="000715F9">
            <w:pPr>
              <w:pStyle w:val="ListParagraph"/>
              <w:tabs>
                <w:tab w:val="left" w:pos="0"/>
                <w:tab w:val="left" w:pos="2160"/>
              </w:tabs>
              <w:spacing w:after="200" w:line="276" w:lineRule="auto"/>
              <w:ind w:left="0"/>
            </w:pPr>
            <w:r w:rsidRPr="00454908">
              <w:t xml:space="preserve">I understand and acknowledge that all data provided to me by DHIN under this Agreement is and shall remain the sole property of DHIN.  I will not sell or transfer </w:t>
            </w:r>
            <w:r w:rsidR="000A0DF0">
              <w:t>the HCCD</w:t>
            </w:r>
            <w:r w:rsidRPr="00454908">
              <w:t xml:space="preserve"> </w:t>
            </w:r>
            <w:r w:rsidR="000715F9">
              <w:t>Data</w:t>
            </w:r>
            <w:r w:rsidRPr="00454908">
              <w:t xml:space="preserve"> or any portion thereof, whether identifiable or de-identified, to any other party without the express written consent of </w:t>
            </w:r>
            <w:r w:rsidR="000715F9">
              <w:t>DHIN</w:t>
            </w:r>
            <w:r w:rsidRPr="00454908">
              <w:t>.</w:t>
            </w:r>
          </w:p>
        </w:tc>
      </w:tr>
    </w:tbl>
    <w:p w14:paraId="6F1DC40F" w14:textId="77777777" w:rsidR="00454908" w:rsidRDefault="00454908" w:rsidP="00454908">
      <w:pPr>
        <w:pStyle w:val="ListParagraph"/>
        <w:numPr>
          <w:ilvl w:val="0"/>
          <w:numId w:val="5"/>
        </w:numPr>
        <w:tabs>
          <w:tab w:val="left" w:pos="720"/>
          <w:tab w:val="left" w:pos="2160"/>
        </w:tabs>
      </w:pPr>
      <w:r>
        <w:t>Indemnification</w:t>
      </w:r>
    </w:p>
    <w:p w14:paraId="63F76B1C" w14:textId="77777777" w:rsidR="003D4D61" w:rsidRDefault="003D4D61" w:rsidP="003D4D61">
      <w:pPr>
        <w:pStyle w:val="ListParagraph"/>
        <w:tabs>
          <w:tab w:val="left" w:pos="720"/>
          <w:tab w:val="left" w:pos="2160"/>
        </w:tabs>
      </w:pPr>
    </w:p>
    <w:tbl>
      <w:tblPr>
        <w:tblStyle w:val="TableGrid"/>
        <w:tblW w:w="8838"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7398"/>
      </w:tblGrid>
      <w:tr w:rsidR="00454908" w:rsidRPr="00454908" w14:paraId="394CA8A3" w14:textId="77777777" w:rsidTr="00164D43">
        <w:tc>
          <w:tcPr>
            <w:tcW w:w="1440" w:type="dxa"/>
          </w:tcPr>
          <w:p w14:paraId="25D4EE29" w14:textId="77777777" w:rsidR="00454908" w:rsidRPr="00454908" w:rsidRDefault="00454908" w:rsidP="00454908">
            <w:pPr>
              <w:pStyle w:val="ListParagraph"/>
              <w:numPr>
                <w:ilvl w:val="0"/>
                <w:numId w:val="2"/>
              </w:numPr>
              <w:tabs>
                <w:tab w:val="left" w:pos="720"/>
                <w:tab w:val="left" w:pos="2160"/>
              </w:tabs>
              <w:spacing w:after="200" w:line="276" w:lineRule="auto"/>
            </w:pPr>
            <w:r w:rsidRPr="00454908">
              <w:t>_______</w:t>
            </w:r>
          </w:p>
        </w:tc>
        <w:tc>
          <w:tcPr>
            <w:tcW w:w="7398" w:type="dxa"/>
          </w:tcPr>
          <w:p w14:paraId="74C15E54" w14:textId="77777777" w:rsidR="00454908" w:rsidRPr="00454908" w:rsidRDefault="00454908" w:rsidP="000715F9">
            <w:pPr>
              <w:pStyle w:val="ListParagraph"/>
              <w:tabs>
                <w:tab w:val="left" w:pos="0"/>
                <w:tab w:val="left" w:pos="2160"/>
              </w:tabs>
              <w:spacing w:after="200" w:line="276" w:lineRule="auto"/>
              <w:ind w:left="0"/>
            </w:pPr>
            <w:r w:rsidRPr="00454908">
              <w:t xml:space="preserve">I will indemnify and hold DHIN and its affiliated Covered Entities harmless from and against any actual or threatened legal or administrative action, claim, liability, penalty, fine, litigation, or other loss, expense or damage, including without limitation any reasonable attorneys’ fees and costs that DHIN may incur directly or indirectly resulting from my actions or omissions or those of any of my agents or subcontractors, including failure to perform my obligations under this Agreement.  </w:t>
            </w:r>
          </w:p>
        </w:tc>
      </w:tr>
    </w:tbl>
    <w:p w14:paraId="4CEE5340" w14:textId="77777777" w:rsidR="00454908" w:rsidRDefault="00454908" w:rsidP="00454908">
      <w:pPr>
        <w:pStyle w:val="ListParagraph"/>
        <w:tabs>
          <w:tab w:val="left" w:pos="720"/>
          <w:tab w:val="left" w:pos="2160"/>
        </w:tabs>
      </w:pPr>
    </w:p>
    <w:p w14:paraId="6DFC9683" w14:textId="77777777" w:rsidR="00B543E2" w:rsidRDefault="00B543E2" w:rsidP="00B543E2">
      <w:pPr>
        <w:jc w:val="both"/>
        <w:rPr>
          <w:b/>
        </w:rPr>
      </w:pPr>
      <w:r w:rsidRPr="00A50D44">
        <w:rPr>
          <w:rFonts w:eastAsia="Times New Roman" w:cs="Arial"/>
          <w:szCs w:val="18"/>
        </w:rPr>
        <w:t>The persons signing below have the right and authority to execute this Agreement and no further approvals are necessary to create a binding agreement</w:t>
      </w:r>
      <w:r>
        <w:rPr>
          <w:b/>
        </w:rPr>
        <w:t xml:space="preserve"> </w:t>
      </w:r>
    </w:p>
    <w:p w14:paraId="0E271EBF" w14:textId="77777777" w:rsidR="00A571BD" w:rsidRDefault="00A571BD" w:rsidP="00B543E2">
      <w:pPr>
        <w:jc w:val="both"/>
        <w:rPr>
          <w:b/>
        </w:rPr>
      </w:pPr>
    </w:p>
    <w:p w14:paraId="0DD3424F" w14:textId="77777777" w:rsidR="00463B51" w:rsidRDefault="00D6151E" w:rsidP="00B543E2">
      <w:pPr>
        <w:ind w:left="2160" w:hanging="2160"/>
        <w:jc w:val="both"/>
        <w:rPr>
          <w:b/>
        </w:rPr>
      </w:pPr>
      <w:r>
        <w:rPr>
          <w:b/>
        </w:rPr>
        <w:t>ACCEPTED AND AGREED: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711"/>
      </w:tblGrid>
      <w:tr w:rsidR="00D6151E" w14:paraId="750B0486" w14:textId="77777777" w:rsidTr="00CA6C4B">
        <w:tc>
          <w:tcPr>
            <w:tcW w:w="4734" w:type="dxa"/>
          </w:tcPr>
          <w:p w14:paraId="7CA377A9" w14:textId="77777777" w:rsidR="00D6151E" w:rsidRDefault="00D6151E" w:rsidP="00D6151E">
            <w:pPr>
              <w:tabs>
                <w:tab w:val="left" w:pos="666"/>
              </w:tabs>
              <w:rPr>
                <w:b/>
              </w:rPr>
            </w:pPr>
            <w:r>
              <w:rPr>
                <w:b/>
              </w:rPr>
              <w:t xml:space="preserve">Requesting </w:t>
            </w:r>
            <w:r w:rsidR="003D4D61">
              <w:rPr>
                <w:b/>
              </w:rPr>
              <w:t>Organization</w:t>
            </w:r>
            <w:r>
              <w:rPr>
                <w:b/>
              </w:rPr>
              <w:t xml:space="preserve"> (Data Recipient)</w:t>
            </w:r>
          </w:p>
          <w:p w14:paraId="2632799E" w14:textId="77777777" w:rsidR="00D6151E" w:rsidRDefault="00D6151E" w:rsidP="00D6151E">
            <w:pPr>
              <w:tabs>
                <w:tab w:val="left" w:pos="666"/>
              </w:tabs>
              <w:rPr>
                <w:b/>
              </w:rPr>
            </w:pPr>
          </w:p>
          <w:p w14:paraId="79707989" w14:textId="77777777" w:rsidR="00D6151E" w:rsidRDefault="00D6151E" w:rsidP="00D6151E">
            <w:pPr>
              <w:tabs>
                <w:tab w:val="left" w:pos="900"/>
              </w:tabs>
            </w:pPr>
            <w:proofErr w:type="gramStart"/>
            <w:r>
              <w:t>Organization:_</w:t>
            </w:r>
            <w:proofErr w:type="gramEnd"/>
            <w:r>
              <w:t>_____________________</w:t>
            </w:r>
          </w:p>
          <w:p w14:paraId="6AF3867C" w14:textId="77777777" w:rsidR="00D6151E" w:rsidRDefault="00D6151E" w:rsidP="00D6151E">
            <w:pPr>
              <w:tabs>
                <w:tab w:val="left" w:pos="900"/>
              </w:tabs>
            </w:pPr>
          </w:p>
          <w:p w14:paraId="1B7B3DDB" w14:textId="77777777" w:rsidR="00D6151E" w:rsidRDefault="00D6151E" w:rsidP="00D6151E">
            <w:pPr>
              <w:tabs>
                <w:tab w:val="left" w:pos="900"/>
              </w:tabs>
            </w:pPr>
            <w:proofErr w:type="gramStart"/>
            <w:r>
              <w:t>Name:_</w:t>
            </w:r>
            <w:proofErr w:type="gramEnd"/>
            <w:r>
              <w:t>___________________________</w:t>
            </w:r>
          </w:p>
          <w:p w14:paraId="6200C94E" w14:textId="77777777" w:rsidR="00D6151E" w:rsidRDefault="00D6151E" w:rsidP="00D6151E">
            <w:pPr>
              <w:tabs>
                <w:tab w:val="left" w:pos="900"/>
              </w:tabs>
            </w:pPr>
          </w:p>
          <w:p w14:paraId="5337B1DE" w14:textId="77777777" w:rsidR="00D6151E" w:rsidRPr="00D6151E" w:rsidRDefault="00D6151E" w:rsidP="00D6151E">
            <w:pPr>
              <w:tabs>
                <w:tab w:val="left" w:pos="900"/>
              </w:tabs>
            </w:pPr>
            <w:r>
              <w:t>Title:_____________________________</w:t>
            </w:r>
            <w:r>
              <w:tab/>
            </w:r>
            <w:r>
              <w:tab/>
            </w:r>
          </w:p>
        </w:tc>
        <w:tc>
          <w:tcPr>
            <w:tcW w:w="4734" w:type="dxa"/>
          </w:tcPr>
          <w:p w14:paraId="1AAF6725" w14:textId="77777777" w:rsidR="00D6151E" w:rsidRDefault="00D6151E" w:rsidP="00081DEB">
            <w:pPr>
              <w:rPr>
                <w:b/>
              </w:rPr>
            </w:pPr>
            <w:r>
              <w:rPr>
                <w:b/>
              </w:rPr>
              <w:t>Data Provider</w:t>
            </w:r>
          </w:p>
          <w:p w14:paraId="5614B395" w14:textId="77777777" w:rsidR="00D6151E" w:rsidRDefault="00D6151E" w:rsidP="00081DEB">
            <w:pPr>
              <w:rPr>
                <w:b/>
              </w:rPr>
            </w:pPr>
          </w:p>
          <w:p w14:paraId="733A3D5B" w14:textId="77777777" w:rsidR="00D6151E" w:rsidRDefault="00D6151E" w:rsidP="00081DEB">
            <w:r>
              <w:t>Name:  Delaware Health Information Network</w:t>
            </w:r>
          </w:p>
          <w:p w14:paraId="1C50D149" w14:textId="77777777" w:rsidR="00D6151E" w:rsidRDefault="00D6151E" w:rsidP="00081DEB"/>
          <w:p w14:paraId="63798F7F" w14:textId="77777777" w:rsidR="00D6151E" w:rsidRDefault="00D6151E" w:rsidP="00081DEB">
            <w:proofErr w:type="gramStart"/>
            <w:r>
              <w:t>Name:_</w:t>
            </w:r>
            <w:proofErr w:type="gramEnd"/>
            <w:r>
              <w:t>________________________________</w:t>
            </w:r>
          </w:p>
          <w:p w14:paraId="4982DAE5" w14:textId="77777777" w:rsidR="00D6151E" w:rsidRDefault="00D6151E" w:rsidP="00081DEB"/>
          <w:p w14:paraId="3C146247" w14:textId="77777777" w:rsidR="00D6151E" w:rsidRPr="00D6151E" w:rsidRDefault="00D6151E" w:rsidP="00081DEB">
            <w:r>
              <w:t>Title:___________________________________</w:t>
            </w:r>
          </w:p>
        </w:tc>
      </w:tr>
    </w:tbl>
    <w:p w14:paraId="42B97480" w14:textId="77777777" w:rsidR="00D6151E" w:rsidRPr="00D6151E" w:rsidRDefault="00D6151E" w:rsidP="00081DEB">
      <w:pPr>
        <w:ind w:left="2160" w:hanging="2160"/>
        <w:rPr>
          <w:b/>
        </w:rPr>
      </w:pPr>
    </w:p>
    <w:p w14:paraId="5FB73B06" w14:textId="77777777" w:rsidR="00345C94" w:rsidRDefault="00345C94" w:rsidP="00D6151E"/>
    <w:sectPr w:rsidR="00345C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6C070F" w14:textId="77777777" w:rsidR="000C3A4D" w:rsidRDefault="000C3A4D" w:rsidP="00907D9B">
      <w:pPr>
        <w:spacing w:after="0" w:line="240" w:lineRule="auto"/>
      </w:pPr>
      <w:r>
        <w:separator/>
      </w:r>
    </w:p>
  </w:endnote>
  <w:endnote w:type="continuationSeparator" w:id="0">
    <w:p w14:paraId="507E4AAB" w14:textId="77777777" w:rsidR="000C3A4D" w:rsidRDefault="000C3A4D" w:rsidP="0090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B9378" w14:textId="6BB53C7A" w:rsidR="00907D9B" w:rsidRDefault="001308E2">
    <w:pPr>
      <w:pStyle w:val="Footer"/>
    </w:pPr>
    <w:r>
      <w:t xml:space="preserve">HCCD </w:t>
    </w:r>
    <w:r w:rsidR="007A1A52">
      <w:t>Data Use Agreement</w:t>
    </w:r>
    <w:r w:rsidR="00907D9B">
      <w:ptab w:relativeTo="margin" w:alignment="center" w:leader="none"/>
    </w:r>
    <w:r w:rsidR="00907D9B">
      <w:ptab w:relativeTo="margin" w:alignment="right" w:leader="none"/>
    </w:r>
    <w:r w:rsidR="00907D9B" w:rsidRPr="00907D9B">
      <w:t xml:space="preserve">Page </w:t>
    </w:r>
    <w:r w:rsidR="00907D9B" w:rsidRPr="00907D9B">
      <w:rPr>
        <w:b/>
      </w:rPr>
      <w:fldChar w:fldCharType="begin"/>
    </w:r>
    <w:r w:rsidR="00907D9B" w:rsidRPr="00907D9B">
      <w:rPr>
        <w:b/>
      </w:rPr>
      <w:instrText xml:space="preserve"> PAGE  \* Arabic  \* MERGEFORMAT </w:instrText>
    </w:r>
    <w:r w:rsidR="00907D9B" w:rsidRPr="00907D9B">
      <w:rPr>
        <w:b/>
      </w:rPr>
      <w:fldChar w:fldCharType="separate"/>
    </w:r>
    <w:r w:rsidR="00171EBA">
      <w:rPr>
        <w:b/>
        <w:noProof/>
      </w:rPr>
      <w:t>4</w:t>
    </w:r>
    <w:r w:rsidR="00907D9B" w:rsidRPr="00907D9B">
      <w:rPr>
        <w:b/>
      </w:rPr>
      <w:fldChar w:fldCharType="end"/>
    </w:r>
    <w:r w:rsidR="00907D9B" w:rsidRPr="00907D9B">
      <w:t xml:space="preserve"> of </w:t>
    </w:r>
    <w:r w:rsidR="00907D9B" w:rsidRPr="00907D9B">
      <w:rPr>
        <w:b/>
      </w:rPr>
      <w:fldChar w:fldCharType="begin"/>
    </w:r>
    <w:r w:rsidR="00907D9B" w:rsidRPr="00907D9B">
      <w:rPr>
        <w:b/>
      </w:rPr>
      <w:instrText xml:space="preserve"> NUMPAGES  \* Arabic  \* MERGEFORMAT </w:instrText>
    </w:r>
    <w:r w:rsidR="00907D9B" w:rsidRPr="00907D9B">
      <w:rPr>
        <w:b/>
      </w:rPr>
      <w:fldChar w:fldCharType="separate"/>
    </w:r>
    <w:r w:rsidR="00171EBA">
      <w:rPr>
        <w:b/>
        <w:noProof/>
      </w:rPr>
      <w:t>4</w:t>
    </w:r>
    <w:r w:rsidR="00907D9B" w:rsidRPr="00907D9B">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2EAA" w14:textId="77777777" w:rsidR="000C3A4D" w:rsidRDefault="000C3A4D" w:rsidP="00907D9B">
      <w:pPr>
        <w:spacing w:after="0" w:line="240" w:lineRule="auto"/>
      </w:pPr>
      <w:r>
        <w:separator/>
      </w:r>
    </w:p>
  </w:footnote>
  <w:footnote w:type="continuationSeparator" w:id="0">
    <w:p w14:paraId="5C66F7D6" w14:textId="77777777" w:rsidR="000C3A4D" w:rsidRDefault="000C3A4D" w:rsidP="00907D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71138"/>
    <w:multiLevelType w:val="hybridMultilevel"/>
    <w:tmpl w:val="B976975A"/>
    <w:lvl w:ilvl="0" w:tplc="88E4FFF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2C711938"/>
    <w:multiLevelType w:val="hybridMultilevel"/>
    <w:tmpl w:val="A86A9F62"/>
    <w:lvl w:ilvl="0" w:tplc="78249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93542"/>
    <w:multiLevelType w:val="hybridMultilevel"/>
    <w:tmpl w:val="BB761C14"/>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B441EB"/>
    <w:multiLevelType w:val="hybridMultilevel"/>
    <w:tmpl w:val="3BBAB2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AD49C6"/>
    <w:multiLevelType w:val="hybridMultilevel"/>
    <w:tmpl w:val="C13470B8"/>
    <w:lvl w:ilvl="0" w:tplc="64EE5A80">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4B76EC"/>
    <w:multiLevelType w:val="hybridMultilevel"/>
    <w:tmpl w:val="CD5CD67A"/>
    <w:lvl w:ilvl="0" w:tplc="782496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EB"/>
    <w:rsid w:val="000715F9"/>
    <w:rsid w:val="00075E25"/>
    <w:rsid w:val="00081DEB"/>
    <w:rsid w:val="00097EBF"/>
    <w:rsid w:val="000A0DF0"/>
    <w:rsid w:val="000C3A4D"/>
    <w:rsid w:val="000E576A"/>
    <w:rsid w:val="001308E2"/>
    <w:rsid w:val="00171EBA"/>
    <w:rsid w:val="001D05A3"/>
    <w:rsid w:val="00232F8E"/>
    <w:rsid w:val="00247B64"/>
    <w:rsid w:val="00250368"/>
    <w:rsid w:val="00345C94"/>
    <w:rsid w:val="00347FED"/>
    <w:rsid w:val="003D4D61"/>
    <w:rsid w:val="00402E13"/>
    <w:rsid w:val="00441015"/>
    <w:rsid w:val="00454908"/>
    <w:rsid w:val="00463B51"/>
    <w:rsid w:val="004B691D"/>
    <w:rsid w:val="004E459A"/>
    <w:rsid w:val="005451C6"/>
    <w:rsid w:val="0056353B"/>
    <w:rsid w:val="006B23BF"/>
    <w:rsid w:val="00771365"/>
    <w:rsid w:val="007A1A52"/>
    <w:rsid w:val="008F55D3"/>
    <w:rsid w:val="00907D9B"/>
    <w:rsid w:val="009723FB"/>
    <w:rsid w:val="009F5859"/>
    <w:rsid w:val="009F5999"/>
    <w:rsid w:val="00A50BF2"/>
    <w:rsid w:val="00A571BD"/>
    <w:rsid w:val="00B37A40"/>
    <w:rsid w:val="00B543E2"/>
    <w:rsid w:val="00B7416C"/>
    <w:rsid w:val="00B77C00"/>
    <w:rsid w:val="00B820D9"/>
    <w:rsid w:val="00BD20D9"/>
    <w:rsid w:val="00C566F8"/>
    <w:rsid w:val="00CA6C4B"/>
    <w:rsid w:val="00D04335"/>
    <w:rsid w:val="00D6151E"/>
    <w:rsid w:val="00D97828"/>
    <w:rsid w:val="00E51B50"/>
    <w:rsid w:val="00EF07F8"/>
    <w:rsid w:val="00F93019"/>
    <w:rsid w:val="00FE0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FCBD6"/>
  <w15:docId w15:val="{8FA27897-E2B2-4E9A-BC56-1D436484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1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1D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DEB"/>
    <w:rPr>
      <w:rFonts w:ascii="Tahoma" w:hAnsi="Tahoma" w:cs="Tahoma"/>
      <w:sz w:val="16"/>
      <w:szCs w:val="16"/>
    </w:rPr>
  </w:style>
  <w:style w:type="paragraph" w:styleId="ListParagraph">
    <w:name w:val="List Paragraph"/>
    <w:basedOn w:val="Normal"/>
    <w:uiPriority w:val="99"/>
    <w:qFormat/>
    <w:rsid w:val="00B7416C"/>
    <w:pPr>
      <w:ind w:left="720"/>
      <w:contextualSpacing/>
    </w:pPr>
  </w:style>
  <w:style w:type="paragraph" w:styleId="Header">
    <w:name w:val="header"/>
    <w:basedOn w:val="Normal"/>
    <w:link w:val="HeaderChar"/>
    <w:uiPriority w:val="99"/>
    <w:unhideWhenUsed/>
    <w:rsid w:val="0090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D9B"/>
  </w:style>
  <w:style w:type="paragraph" w:styleId="Footer">
    <w:name w:val="footer"/>
    <w:basedOn w:val="Normal"/>
    <w:link w:val="FooterChar"/>
    <w:uiPriority w:val="99"/>
    <w:unhideWhenUsed/>
    <w:rsid w:val="0090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Lee</dc:creator>
  <cp:lastModifiedBy>Stacey Schiller</cp:lastModifiedBy>
  <cp:revision>2</cp:revision>
  <dcterms:created xsi:type="dcterms:W3CDTF">2017-11-30T15:24:00Z</dcterms:created>
  <dcterms:modified xsi:type="dcterms:W3CDTF">2017-11-30T15:24:00Z</dcterms:modified>
</cp:coreProperties>
</file>